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452" w:rsidRDefault="00694D7F"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32845C1" wp14:editId="7B08D0F4">
                <wp:simplePos x="0" y="0"/>
                <wp:positionH relativeFrom="column">
                  <wp:posOffset>1395730</wp:posOffset>
                </wp:positionH>
                <wp:positionV relativeFrom="paragraph">
                  <wp:posOffset>5080</wp:posOffset>
                </wp:positionV>
                <wp:extent cx="3914775" cy="770899"/>
                <wp:effectExtent l="0" t="0" r="0" b="0"/>
                <wp:wrapTight wrapText="bothSides">
                  <wp:wrapPolygon edited="0">
                    <wp:start x="2523" y="10142"/>
                    <wp:lineTo x="2523" y="20817"/>
                    <wp:lineTo x="20601" y="20817"/>
                    <wp:lineTo x="20601" y="10142"/>
                    <wp:lineTo x="2523" y="10142"/>
                  </wp:wrapPolygon>
                </wp:wrapTight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4775" cy="770899"/>
                          <a:chOff x="6247" y="-311"/>
                          <a:chExt cx="6165" cy="1891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7027" y="680"/>
                            <a:ext cx="5063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5452" w:rsidRPr="00DF0085" w:rsidRDefault="00105452" w:rsidP="00C253B9">
                              <w:pPr>
                                <w:spacing w:after="0"/>
                                <w:jc w:val="center"/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DF0085"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  <w:t>INSTITUCIÓN EDUCATIVA DISTRITAL</w:t>
                              </w:r>
                            </w:p>
                            <w:p w:rsidR="00105452" w:rsidRDefault="00105452" w:rsidP="00C253B9">
                              <w:pPr>
                                <w:jc w:val="center"/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 w:rsidRPr="00DF0085"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  <w:t>JORNADAS MAÑANA, TARDE Y NOCHE</w:t>
                              </w:r>
                            </w:p>
                            <w:p w:rsidR="002D3263" w:rsidRDefault="002D3263" w:rsidP="00C253B9">
                              <w:pPr>
                                <w:jc w:val="center"/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</w:pPr>
                            </w:p>
                            <w:p w:rsidR="002D3263" w:rsidRDefault="002D3263" w:rsidP="00C253B9">
                              <w:pPr>
                                <w:jc w:val="center"/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</w:pPr>
                              <w:r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  <w:t>A</w:t>
                              </w:r>
                            </w:p>
                            <w:p w:rsidR="00105452" w:rsidRPr="00DF0085" w:rsidRDefault="00105452" w:rsidP="00C253B9">
                              <w:pPr>
                                <w:jc w:val="center"/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</w:pPr>
                            </w:p>
                            <w:p w:rsidR="00105452" w:rsidRPr="00DF0085" w:rsidRDefault="00105452" w:rsidP="00C253B9">
                              <w:pPr>
                                <w:jc w:val="center"/>
                                <w:rPr>
                                  <w:rFonts w:ascii="Eurostar Black Extended" w:hAnsi="Eurostar Black Extended" w:cs="Eurostar Black Extended"/>
                                  <w:sz w:val="14"/>
                                  <w:szCs w:val="14"/>
                                  <w:lang w:val="es-ES"/>
                                </w:rPr>
                              </w:pPr>
                            </w:p>
                            <w:p w:rsidR="00105452" w:rsidRPr="00DF0085" w:rsidRDefault="00105452" w:rsidP="00C253B9">
                              <w:pPr>
                                <w:jc w:val="center"/>
                                <w:rPr>
                                  <w:b/>
                                  <w:bCs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 w:rsidRPr="00DF0085">
                                <w:rPr>
                                  <w:rFonts w:ascii="Arial Black" w:hAnsi="Arial Black" w:cs="Arial Black"/>
                                  <w:sz w:val="16"/>
                                  <w:szCs w:val="16"/>
                                  <w:lang w:val="es-ES"/>
                                </w:rPr>
                                <w:t>EL AÑO DE LA SUPERACIÓN DE NUESTRAS PROPIAS METAS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WordArt 4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6247" y="-311"/>
                            <a:ext cx="6165" cy="664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D3263" w:rsidRDefault="002D3263" w:rsidP="002D326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 Black" w:hAnsi="Arial Black"/>
                                  <w:color w:val="000000"/>
                                  <w:sz w:val="20"/>
                                  <w:szCs w:val="2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COLEGIO MAGDALENA ORTEGA DE NARIÑO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845C1" id="Group 2" o:spid="_x0000_s1026" style="position:absolute;margin-left:109.9pt;margin-top:.4pt;width:308.25pt;height:60.7pt;z-index:251657728" coordorigin="6247,-311" coordsize="6165,1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7027;top:680;width:5063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" stroked="f" strokecolor="blue">
                  <v:textbox>
                    <w:txbxContent>
                      <w:p w:rsidR="00105452" w:rsidRPr="00DF0085" w:rsidRDefault="00105452" w:rsidP="00C253B9">
                        <w:pPr>
                          <w:spacing w:after="0"/>
                          <w:jc w:val="center"/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</w:pPr>
                        <w:r w:rsidRPr="00DF0085"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  <w:t>INSTITUCIÓN EDUCATIVA DISTRITAL</w:t>
                        </w:r>
                      </w:p>
                      <w:p w:rsidR="00105452" w:rsidRDefault="00105452" w:rsidP="00C253B9">
                        <w:pPr>
                          <w:jc w:val="center"/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</w:pPr>
                        <w:r w:rsidRPr="00DF0085"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  <w:t>JORNADAS MAÑANA, TARDE Y NOCHE</w:t>
                        </w:r>
                      </w:p>
                      <w:p w:rsidR="002D3263" w:rsidRDefault="002D3263" w:rsidP="00C253B9">
                        <w:pPr>
                          <w:jc w:val="center"/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2D3263" w:rsidRDefault="002D3263" w:rsidP="00C253B9">
                        <w:pPr>
                          <w:jc w:val="center"/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</w:pPr>
                        <w:r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  <w:t>A</w:t>
                        </w:r>
                      </w:p>
                      <w:p w:rsidR="00105452" w:rsidRPr="00DF0085" w:rsidRDefault="00105452" w:rsidP="00C253B9">
                        <w:pPr>
                          <w:jc w:val="center"/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105452" w:rsidRPr="00DF0085" w:rsidRDefault="00105452" w:rsidP="00C253B9">
                        <w:pPr>
                          <w:jc w:val="center"/>
                          <w:rPr>
                            <w:rFonts w:ascii="Eurostar Black Extended" w:hAnsi="Eurostar Black Extended" w:cs="Eurostar Black Extended"/>
                            <w:sz w:val="14"/>
                            <w:szCs w:val="14"/>
                            <w:lang w:val="es-ES"/>
                          </w:rPr>
                        </w:pPr>
                      </w:p>
                      <w:p w:rsidR="00105452" w:rsidRPr="00DF0085" w:rsidRDefault="00105452" w:rsidP="00C253B9">
                        <w:pPr>
                          <w:jc w:val="center"/>
                          <w:rPr>
                            <w:b/>
                            <w:bCs/>
                            <w:sz w:val="20"/>
                            <w:szCs w:val="20"/>
                            <w:lang w:val="es-ES"/>
                          </w:rPr>
                        </w:pPr>
                        <w:r w:rsidRPr="00DF0085">
                          <w:rPr>
                            <w:rFonts w:ascii="Arial Black" w:hAnsi="Arial Black" w:cs="Arial Black"/>
                            <w:sz w:val="16"/>
                            <w:szCs w:val="16"/>
                            <w:lang w:val="es-ES"/>
                          </w:rPr>
                          <w:t>EL AÑO DE LA SUPERACIÓN DE NUESTRAS PROPIAS METAS</w:t>
                        </w:r>
                      </w:p>
                    </w:txbxContent>
                  </v:textbox>
                </v:shape>
                <v:shape id="WordArt 4" o:spid="_x0000_s1028" type="#_x0000_t202" style="position:absolute;left:6247;top:-311;width:6165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 w:rsidR="002D3263" w:rsidRDefault="002D3263" w:rsidP="002D326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 Black" w:hAnsi="Arial Black"/>
                            <w:color w:val="000000"/>
                            <w:sz w:val="20"/>
                            <w:szCs w:val="2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COLEGIO MAGDALENA ORTEGA DE NARIÑO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56704" behindDoc="0" locked="0" layoutInCell="1" allowOverlap="0" wp14:anchorId="59973E91" wp14:editId="1A4837BD">
            <wp:simplePos x="0" y="0"/>
            <wp:positionH relativeFrom="column">
              <wp:posOffset>40640</wp:posOffset>
            </wp:positionH>
            <wp:positionV relativeFrom="paragraph">
              <wp:posOffset>8890</wp:posOffset>
            </wp:positionV>
            <wp:extent cx="800100" cy="8001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452" w:rsidRDefault="00105452"/>
    <w:p w:rsidR="00105452" w:rsidRDefault="00105452" w:rsidP="00961DFA">
      <w:pPr>
        <w:spacing w:after="0" w:line="240" w:lineRule="auto"/>
        <w:jc w:val="center"/>
      </w:pPr>
    </w:p>
    <w:p w:rsidR="002D3263" w:rsidRDefault="002D3263" w:rsidP="00961DFA">
      <w:pPr>
        <w:spacing w:after="0" w:line="240" w:lineRule="auto"/>
        <w:jc w:val="center"/>
        <w:rPr>
          <w:b/>
          <w:bCs/>
        </w:rPr>
      </w:pPr>
    </w:p>
    <w:p w:rsidR="002D3263" w:rsidRDefault="002D3263" w:rsidP="00961DFA">
      <w:pPr>
        <w:spacing w:after="0" w:line="240" w:lineRule="auto"/>
        <w:jc w:val="center"/>
        <w:rPr>
          <w:b/>
          <w:bCs/>
        </w:rPr>
      </w:pPr>
    </w:p>
    <w:p w:rsidR="00105452" w:rsidRPr="00C253B9" w:rsidRDefault="004D2AAC" w:rsidP="00961DF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PLANEACIÓN </w:t>
      </w:r>
      <w:r w:rsidR="00105452" w:rsidRPr="00C253B9">
        <w:rPr>
          <w:b/>
          <w:bCs/>
        </w:rPr>
        <w:t>DE PROYECTOS</w:t>
      </w:r>
      <w:r>
        <w:rPr>
          <w:b/>
          <w:bCs/>
        </w:rPr>
        <w:t xml:space="preserve"> 2019</w:t>
      </w:r>
    </w:p>
    <w:p w:rsidR="008D33E7" w:rsidRDefault="004D2AAC" w:rsidP="00961DFA">
      <w:pPr>
        <w:numPr>
          <w:ilvl w:val="0"/>
          <w:numId w:val="3"/>
        </w:numPr>
        <w:spacing w:after="0" w:line="240" w:lineRule="auto"/>
      </w:pPr>
      <w:r w:rsidRPr="00C253B9">
        <w:rPr>
          <w:b/>
          <w:bCs/>
        </w:rPr>
        <w:t>PROYECTO</w:t>
      </w:r>
      <w:r>
        <w:t xml:space="preserve"> PRAE</w:t>
      </w:r>
      <w:r w:rsidR="008D33E7">
        <w:t xml:space="preserve"> </w:t>
      </w:r>
    </w:p>
    <w:p w:rsidR="002C0FEC" w:rsidRDefault="008D33E7" w:rsidP="00961DFA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 xml:space="preserve">NOMBRE DEL PROYECTO: </w:t>
      </w:r>
      <w:r w:rsidR="003A587A">
        <w:t>CONSTRUCCIÓ</w:t>
      </w:r>
      <w:r w:rsidR="00AD4CDB" w:rsidRPr="003A587A">
        <w:t xml:space="preserve">N DE CULTURA </w:t>
      </w:r>
      <w:r w:rsidRPr="003A587A">
        <w:t xml:space="preserve">AMBIENTAL. </w:t>
      </w:r>
    </w:p>
    <w:p w:rsidR="003A587A" w:rsidRPr="003A587A" w:rsidRDefault="003A587A" w:rsidP="00961DFA">
      <w:pPr>
        <w:numPr>
          <w:ilvl w:val="0"/>
          <w:numId w:val="3"/>
        </w:numPr>
        <w:spacing w:after="0" w:line="240" w:lineRule="auto"/>
      </w:pPr>
      <w:r>
        <w:rPr>
          <w:b/>
          <w:bCs/>
        </w:rPr>
        <w:t xml:space="preserve">DESCRIPCIÓN DEL PROYECTO: </w:t>
      </w:r>
      <w:r>
        <w:rPr>
          <w:rFonts w:cs="Times New Roman"/>
          <w:szCs w:val="24"/>
        </w:rPr>
        <w:t>“</w:t>
      </w:r>
      <w:r w:rsidRPr="00170E14">
        <w:rPr>
          <w:rFonts w:cs="Times New Roman"/>
          <w:szCs w:val="24"/>
        </w:rPr>
        <w:t xml:space="preserve">EL COLEGIO MAGDALENA </w:t>
      </w:r>
      <w:r w:rsidR="00604C11" w:rsidRPr="00170E14">
        <w:rPr>
          <w:rFonts w:cs="Times New Roman"/>
          <w:szCs w:val="24"/>
        </w:rPr>
        <w:t>ORTEGA DE</w:t>
      </w:r>
      <w:r w:rsidRPr="00170E14">
        <w:rPr>
          <w:rFonts w:cs="Times New Roman"/>
          <w:szCs w:val="24"/>
        </w:rPr>
        <w:t xml:space="preserve"> NARIÑO A TRAVÉS DEL RESPETO POR SI MISMO Y DEL ENTORNO, LA </w:t>
      </w:r>
      <w:r w:rsidR="008D33E7" w:rsidRPr="00170E14">
        <w:rPr>
          <w:rFonts w:cs="Times New Roman"/>
          <w:szCs w:val="24"/>
        </w:rPr>
        <w:t>VALORACIÓN</w:t>
      </w:r>
      <w:r w:rsidRPr="00170E14">
        <w:rPr>
          <w:rFonts w:cs="Times New Roman"/>
          <w:szCs w:val="24"/>
        </w:rPr>
        <w:t xml:space="preserve"> DE LA BIODIVERSIDAD Y EL CONSUMO RESPONSABLE CONSTRUYE UNA CULTURA AMBIENTAL</w:t>
      </w:r>
      <w:r>
        <w:rPr>
          <w:rFonts w:cs="Times New Roman"/>
          <w:szCs w:val="24"/>
        </w:rPr>
        <w:t>”</w:t>
      </w:r>
    </w:p>
    <w:p w:rsidR="00105452" w:rsidRDefault="00105452" w:rsidP="00961DFA">
      <w:pPr>
        <w:spacing w:after="0" w:line="240" w:lineRule="auto"/>
        <w:jc w:val="center"/>
      </w:pPr>
    </w:p>
    <w:p w:rsidR="00105452" w:rsidRPr="00C253B9" w:rsidRDefault="00105452" w:rsidP="00694D7F">
      <w:pPr>
        <w:spacing w:after="0" w:line="240" w:lineRule="auto"/>
        <w:jc w:val="center"/>
        <w:rPr>
          <w:b/>
          <w:bCs/>
        </w:rPr>
      </w:pPr>
      <w:r w:rsidRPr="00C253B9">
        <w:rPr>
          <w:b/>
          <w:bCs/>
        </w:rPr>
        <w:t>PARTICIPANTES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38"/>
        <w:gridCol w:w="2846"/>
      </w:tblGrid>
      <w:tr w:rsidR="00961DFA" w:rsidRPr="0080444D" w:rsidTr="00604C11">
        <w:trPr>
          <w:trHeight w:val="270"/>
          <w:jc w:val="center"/>
        </w:trPr>
        <w:tc>
          <w:tcPr>
            <w:tcW w:w="633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961DFA" w:rsidRPr="0080444D" w:rsidRDefault="00961DFA" w:rsidP="0080444D">
            <w:pPr>
              <w:spacing w:after="0" w:line="240" w:lineRule="auto"/>
            </w:pPr>
            <w:r>
              <w:t>Amparo Mayorga Bautista</w:t>
            </w:r>
          </w:p>
        </w:tc>
        <w:tc>
          <w:tcPr>
            <w:tcW w:w="2846" w:type="dxa"/>
            <w:tcBorders>
              <w:top w:val="thinThickSmallGap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1DFA" w:rsidRPr="0080444D" w:rsidRDefault="00961DFA" w:rsidP="00961DFA">
            <w:pPr>
              <w:spacing w:after="0" w:line="240" w:lineRule="auto"/>
            </w:pPr>
            <w:r>
              <w:t>Lidia Tinjacá</w:t>
            </w:r>
          </w:p>
        </w:tc>
      </w:tr>
      <w:tr w:rsidR="00961DFA" w:rsidRPr="0080444D" w:rsidTr="00604C11">
        <w:trPr>
          <w:trHeight w:val="342"/>
          <w:jc w:val="center"/>
        </w:trPr>
        <w:tc>
          <w:tcPr>
            <w:tcW w:w="633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961DFA" w:rsidRPr="0080444D" w:rsidRDefault="00961DFA" w:rsidP="0080444D">
            <w:pPr>
              <w:spacing w:after="0" w:line="240" w:lineRule="auto"/>
            </w:pPr>
            <w:r>
              <w:t>Adriana León Gutiérrez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1DFA" w:rsidRPr="0080444D" w:rsidRDefault="00961DFA" w:rsidP="00961DFA">
            <w:pPr>
              <w:spacing w:after="0" w:line="240" w:lineRule="auto"/>
            </w:pPr>
            <w:r>
              <w:t>Luz Stella Marín</w:t>
            </w:r>
          </w:p>
        </w:tc>
      </w:tr>
      <w:tr w:rsidR="00961DFA" w:rsidRPr="0080444D" w:rsidTr="00604C11">
        <w:trPr>
          <w:trHeight w:val="270"/>
          <w:jc w:val="center"/>
        </w:trPr>
        <w:tc>
          <w:tcPr>
            <w:tcW w:w="633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961DFA" w:rsidRPr="0080444D" w:rsidRDefault="00961DFA" w:rsidP="0080444D">
            <w:pPr>
              <w:spacing w:after="0" w:line="240" w:lineRule="auto"/>
            </w:pPr>
            <w:r>
              <w:t>Elvinia Valero Muñoz</w:t>
            </w:r>
          </w:p>
        </w:tc>
        <w:tc>
          <w:tcPr>
            <w:tcW w:w="284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61DFA" w:rsidRPr="0080444D" w:rsidRDefault="00961DFA" w:rsidP="00961DFA">
            <w:pPr>
              <w:spacing w:after="0" w:line="240" w:lineRule="auto"/>
            </w:pPr>
          </w:p>
        </w:tc>
      </w:tr>
    </w:tbl>
    <w:p w:rsidR="00105452" w:rsidRDefault="00105452" w:rsidP="00FE1F2D">
      <w:pPr>
        <w:spacing w:line="240" w:lineRule="auto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71"/>
      </w:tblGrid>
      <w:tr w:rsidR="004D2AAC" w:rsidRPr="0080444D" w:rsidTr="00604C11">
        <w:trPr>
          <w:trHeight w:val="270"/>
          <w:jc w:val="center"/>
        </w:trPr>
        <w:tc>
          <w:tcPr>
            <w:tcW w:w="9468" w:type="dxa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4D2AAC" w:rsidRPr="0080444D" w:rsidRDefault="004D2AAC" w:rsidP="00021622">
            <w:pPr>
              <w:spacing w:after="0" w:line="240" w:lineRule="auto"/>
            </w:pPr>
            <w:r w:rsidRPr="00C253B9">
              <w:rPr>
                <w:b/>
                <w:bCs/>
              </w:rPr>
              <w:t>OBJETIVOS PROPUESTOS</w:t>
            </w:r>
          </w:p>
        </w:tc>
      </w:tr>
      <w:tr w:rsidR="004D2AAC" w:rsidRPr="0080444D" w:rsidTr="00604C11">
        <w:trPr>
          <w:trHeight w:val="342"/>
          <w:jc w:val="center"/>
        </w:trPr>
        <w:tc>
          <w:tcPr>
            <w:tcW w:w="946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4D2AAC" w:rsidRPr="0080444D" w:rsidRDefault="004D2AAC" w:rsidP="004D2AAC">
            <w:pPr>
              <w:pStyle w:val="Prrafodelista"/>
              <w:numPr>
                <w:ilvl w:val="0"/>
                <w:numId w:val="9"/>
              </w:numPr>
              <w:spacing w:after="0" w:line="240" w:lineRule="auto"/>
            </w:pPr>
            <w:r w:rsidRPr="00663DEE">
              <w:t>Privilegiar la Ecología Humana a través del fortalecimiento del autocontrol y la autorregulación con el fin de forjar el sentido de pertenencia personal, institucional y social.</w:t>
            </w:r>
          </w:p>
        </w:tc>
      </w:tr>
      <w:tr w:rsidR="004D2AAC" w:rsidRPr="0080444D" w:rsidTr="00604C11">
        <w:trPr>
          <w:trHeight w:val="270"/>
          <w:jc w:val="center"/>
        </w:trPr>
        <w:tc>
          <w:tcPr>
            <w:tcW w:w="946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4D2AAC" w:rsidRPr="0080444D" w:rsidRDefault="004D2AAC" w:rsidP="004D2AAC">
            <w:pPr>
              <w:pStyle w:val="Prrafodelista"/>
              <w:numPr>
                <w:ilvl w:val="0"/>
                <w:numId w:val="9"/>
              </w:numPr>
              <w:spacing w:after="0" w:line="240" w:lineRule="auto"/>
            </w:pPr>
            <w:r>
              <w:t>Identificar los valores que soportan y sustentan la capacidad de autorregulación en el ser humano como elementos garantes para una sana convivencia en el marco de la ecología humana.</w:t>
            </w:r>
          </w:p>
        </w:tc>
      </w:tr>
      <w:tr w:rsidR="004D2AAC" w:rsidRPr="0080444D" w:rsidTr="00604C11">
        <w:trPr>
          <w:trHeight w:val="270"/>
          <w:jc w:val="center"/>
        </w:trPr>
        <w:tc>
          <w:tcPr>
            <w:tcW w:w="946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4D2AAC" w:rsidRDefault="004D2AAC" w:rsidP="004D2AAC">
            <w:pPr>
              <w:pStyle w:val="Prrafodelista"/>
              <w:numPr>
                <w:ilvl w:val="0"/>
                <w:numId w:val="9"/>
              </w:numPr>
              <w:spacing w:line="240" w:lineRule="auto"/>
              <w:jc w:val="both"/>
            </w:pPr>
            <w:r w:rsidRPr="00663DEE">
              <w:t>Continuar con la agricultura urbana como estrategia para rescatar el componente vegetal y la armonía entre lo verde y el concreto de la nueva construcción.</w:t>
            </w:r>
          </w:p>
          <w:p w:rsidR="004D2AAC" w:rsidRDefault="004D2AAC" w:rsidP="00021622">
            <w:pPr>
              <w:spacing w:after="0" w:line="240" w:lineRule="auto"/>
            </w:pPr>
          </w:p>
        </w:tc>
      </w:tr>
      <w:tr w:rsidR="004D2AAC" w:rsidRPr="0080444D" w:rsidTr="00604C11">
        <w:trPr>
          <w:trHeight w:val="270"/>
          <w:jc w:val="center"/>
        </w:trPr>
        <w:tc>
          <w:tcPr>
            <w:tcW w:w="946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4D2AAC" w:rsidRPr="00663DEE" w:rsidRDefault="004D2AAC" w:rsidP="004D2AAC">
            <w:pPr>
              <w:pStyle w:val="Prrafodelista"/>
              <w:numPr>
                <w:ilvl w:val="0"/>
                <w:numId w:val="9"/>
              </w:numPr>
              <w:spacing w:line="240" w:lineRule="auto"/>
              <w:jc w:val="both"/>
            </w:pPr>
            <w:r w:rsidRPr="00663DEE">
              <w:t xml:space="preserve">Contribuir a la construcción de hábitos de consumo responsable de recursos hídricos, energéticos, alimenticios, </w:t>
            </w:r>
            <w:r>
              <w:t>didácticos y físicos en general</w:t>
            </w:r>
          </w:p>
        </w:tc>
      </w:tr>
      <w:tr w:rsidR="004D2AAC" w:rsidRPr="0080444D" w:rsidTr="00604C11">
        <w:trPr>
          <w:trHeight w:val="270"/>
          <w:jc w:val="center"/>
        </w:trPr>
        <w:tc>
          <w:tcPr>
            <w:tcW w:w="9468" w:type="dxa"/>
            <w:tcBorders>
              <w:top w:val="single" w:sz="8" w:space="0" w:color="auto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</w:tcPr>
          <w:p w:rsidR="004D2AAC" w:rsidRPr="00663DEE" w:rsidRDefault="004D2AAC" w:rsidP="00604C11">
            <w:pPr>
              <w:pStyle w:val="Prrafodelista"/>
              <w:numPr>
                <w:ilvl w:val="0"/>
                <w:numId w:val="9"/>
              </w:numPr>
              <w:spacing w:line="240" w:lineRule="auto"/>
            </w:pPr>
            <w:r w:rsidRPr="00663DEE">
              <w:t>En el marco de la Ecología humana, preparar a la población escolar para la prevención y atención emergencias.</w:t>
            </w:r>
          </w:p>
        </w:tc>
      </w:tr>
    </w:tbl>
    <w:p w:rsidR="004D2AAC" w:rsidRDefault="004D2AAC" w:rsidP="00FE1F2D">
      <w:pPr>
        <w:spacing w:line="240" w:lineRule="auto"/>
      </w:pPr>
    </w:p>
    <w:p w:rsidR="00694D7F" w:rsidRDefault="00694D7F" w:rsidP="00FE1F2D">
      <w:pPr>
        <w:spacing w:line="240" w:lineRule="auto"/>
      </w:pPr>
    </w:p>
    <w:p w:rsidR="00694D7F" w:rsidRDefault="00694D7F" w:rsidP="00FE1F2D">
      <w:pPr>
        <w:spacing w:line="240" w:lineRule="auto"/>
      </w:pPr>
    </w:p>
    <w:p w:rsidR="00694D7F" w:rsidRDefault="00694D7F" w:rsidP="00FE1F2D">
      <w:pPr>
        <w:spacing w:line="240" w:lineRule="auto"/>
      </w:pPr>
    </w:p>
    <w:p w:rsidR="00694D7F" w:rsidRDefault="00694D7F" w:rsidP="00FE1F2D">
      <w:pPr>
        <w:spacing w:line="240" w:lineRule="auto"/>
      </w:pPr>
    </w:p>
    <w:p w:rsidR="00694D7F" w:rsidRDefault="00694D7F" w:rsidP="00FE1F2D">
      <w:pPr>
        <w:spacing w:line="240" w:lineRule="auto"/>
      </w:pPr>
    </w:p>
    <w:p w:rsidR="00694D7F" w:rsidRDefault="00694D7F" w:rsidP="00FE1F2D">
      <w:pPr>
        <w:spacing w:line="240" w:lineRule="auto"/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1462"/>
        <w:gridCol w:w="2631"/>
        <w:gridCol w:w="2556"/>
        <w:gridCol w:w="1681"/>
        <w:gridCol w:w="1304"/>
      </w:tblGrid>
      <w:tr w:rsidR="00694D7F" w:rsidTr="00694D7F">
        <w:trPr>
          <w:trHeight w:val="747"/>
        </w:trPr>
        <w:tc>
          <w:tcPr>
            <w:tcW w:w="1462" w:type="dxa"/>
            <w:shd w:val="clear" w:color="auto" w:fill="FBD4B4" w:themeFill="accent6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TIPO DE ACTIVIDAD O COMPONENTE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DESCRIPCIÓN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OBJETIVO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BD4B4" w:themeFill="accent6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MATERIALES </w:t>
            </w:r>
          </w:p>
        </w:tc>
        <w:tc>
          <w:tcPr>
            <w:tcW w:w="1304" w:type="dxa"/>
            <w:shd w:val="clear" w:color="auto" w:fill="FBD4B4" w:themeFill="accent6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PROYECCIÓN DE FECHAS </w:t>
            </w:r>
          </w:p>
        </w:tc>
      </w:tr>
      <w:tr w:rsidR="00694D7F" w:rsidTr="00694D7F">
        <w:trPr>
          <w:trHeight w:val="1823"/>
        </w:trPr>
        <w:tc>
          <w:tcPr>
            <w:tcW w:w="1462" w:type="dxa"/>
            <w:vMerge w:val="restart"/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LANZAMIENTO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694D7F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Elaborar un </w:t>
            </w:r>
            <w:proofErr w:type="spellStart"/>
            <w:r>
              <w:rPr>
                <w:b/>
                <w:bCs/>
              </w:rPr>
              <w:t>mehudito</w:t>
            </w:r>
            <w:proofErr w:type="spellEnd"/>
            <w:r>
              <w:rPr>
                <w:b/>
                <w:bCs/>
              </w:rPr>
              <w:t xml:space="preserve"> con semillas de alpiste en una matera decorada por las estudiantes en clase de ciencias 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7764EA">
              <w:rPr>
                <w:b/>
                <w:bCs/>
              </w:rPr>
              <w:t xml:space="preserve">rabajar valores grupales </w:t>
            </w:r>
            <w:r>
              <w:rPr>
                <w:b/>
                <w:bCs/>
              </w:rPr>
              <w:t xml:space="preserve">de autorregulación a través de la  construcción de </w:t>
            </w:r>
            <w:r w:rsidRPr="007764EA">
              <w:rPr>
                <w:b/>
                <w:bCs/>
              </w:rPr>
              <w:t xml:space="preserve"> una relación con la planta</w:t>
            </w:r>
            <w:r>
              <w:rPr>
                <w:b/>
                <w:bCs/>
              </w:rPr>
              <w:t xml:space="preserve"> y escribir </w:t>
            </w:r>
            <w:r w:rsidRPr="007764EA">
              <w:rPr>
                <w:b/>
                <w:bCs/>
              </w:rPr>
              <w:t xml:space="preserve"> un diario en articulación </w:t>
            </w:r>
            <w:r>
              <w:rPr>
                <w:b/>
                <w:bCs/>
              </w:rPr>
              <w:t>con el proyecto semillas de paz.</w:t>
            </w: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after="0" w:line="240" w:lineRule="auto"/>
              <w:rPr>
                <w:b/>
                <w:bCs/>
              </w:rPr>
            </w:pPr>
            <w:r w:rsidRPr="007764EA">
              <w:rPr>
                <w:b/>
                <w:bCs/>
              </w:rPr>
              <w:t>Una media de nylon</w:t>
            </w:r>
          </w:p>
          <w:p w:rsidR="00694D7F" w:rsidRPr="007764EA" w:rsidRDefault="00694D7F" w:rsidP="00985C17">
            <w:pPr>
              <w:tabs>
                <w:tab w:val="right" w:leader="underscore" w:pos="9923"/>
              </w:tabs>
              <w:spacing w:after="0" w:line="240" w:lineRule="auto"/>
              <w:rPr>
                <w:b/>
                <w:bCs/>
              </w:rPr>
            </w:pPr>
            <w:r w:rsidRPr="007764EA">
              <w:rPr>
                <w:b/>
                <w:bCs/>
              </w:rPr>
              <w:t>Aserrín fino</w:t>
            </w:r>
          </w:p>
          <w:p w:rsidR="00694D7F" w:rsidRPr="007764EA" w:rsidRDefault="00694D7F" w:rsidP="00985C17">
            <w:pPr>
              <w:tabs>
                <w:tab w:val="right" w:leader="underscore" w:pos="9923"/>
              </w:tabs>
              <w:spacing w:after="0" w:line="240" w:lineRule="auto"/>
              <w:rPr>
                <w:b/>
                <w:bCs/>
              </w:rPr>
            </w:pPr>
            <w:r w:rsidRPr="007764EA">
              <w:rPr>
                <w:b/>
                <w:bCs/>
              </w:rPr>
              <w:t>Semillas de alpiste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after="0" w:line="240" w:lineRule="auto"/>
              <w:rPr>
                <w:b/>
                <w:bCs/>
              </w:rPr>
            </w:pPr>
            <w:r w:rsidRPr="007764EA">
              <w:rPr>
                <w:b/>
                <w:bCs/>
              </w:rPr>
              <w:t xml:space="preserve">hilo 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Matera en botella reciclada</w:t>
            </w:r>
          </w:p>
        </w:tc>
        <w:tc>
          <w:tcPr>
            <w:tcW w:w="1304" w:type="dxa"/>
            <w:vMerge w:val="restart"/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29 DE ENERO </w:t>
            </w:r>
          </w:p>
        </w:tc>
      </w:tr>
      <w:tr w:rsidR="00694D7F" w:rsidTr="00694D7F">
        <w:trPr>
          <w:trHeight w:val="236"/>
        </w:trPr>
        <w:tc>
          <w:tcPr>
            <w:tcW w:w="1462" w:type="dxa"/>
            <w:vMerge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Elección de vigías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Nombrar las representantes a vigías ambientales 2019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Formato de acta de lección de representantes</w:t>
            </w:r>
          </w:p>
        </w:tc>
        <w:tc>
          <w:tcPr>
            <w:tcW w:w="1304" w:type="dxa"/>
            <w:vMerge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</w:tr>
      <w:tr w:rsidR="00694D7F" w:rsidTr="00694D7F">
        <w:trPr>
          <w:trHeight w:val="101"/>
        </w:trPr>
        <w:tc>
          <w:tcPr>
            <w:tcW w:w="1462" w:type="dxa"/>
            <w:vMerge/>
            <w:tcBorders>
              <w:bottom w:val="single" w:sz="4" w:space="0" w:color="auto"/>
            </w:tcBorders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Acompañamiento en descansos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Distribuir turnos de acompañamiento para garantizar una sana  convivencia en los descansos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2D69B" w:themeFill="accent3" w:themeFillTint="99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Formato  y mapa de distribución de lugares de acompañamiento</w:t>
            </w: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</w:tr>
      <w:tr w:rsidR="00694D7F" w:rsidTr="00694D7F">
        <w:trPr>
          <w:trHeight w:val="1008"/>
        </w:trPr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114379">
              <w:rPr>
                <w:b/>
                <w:bCs/>
              </w:rPr>
              <w:t>ECOLOGÍA HUMANA</w:t>
            </w: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Elaborar papel maché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E51B56">
              <w:rPr>
                <w:b/>
                <w:bCs/>
              </w:rPr>
              <w:t xml:space="preserve">Implementar la comunicación apreciativa entre las estudiantes de bachillerato </w:t>
            </w:r>
            <w:r>
              <w:rPr>
                <w:b/>
                <w:bCs/>
              </w:rPr>
              <w:t>a través del trabajo grupal y la conquista de metas comunes.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94D7F" w:rsidRPr="00E51B56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Licuadora, </w:t>
            </w:r>
            <w:r w:rsidRPr="00E51B56">
              <w:rPr>
                <w:b/>
                <w:bCs/>
              </w:rPr>
              <w:t>un recipiente grande</w:t>
            </w:r>
          </w:p>
          <w:p w:rsidR="00694D7F" w:rsidRPr="00E51B56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E51B56">
              <w:rPr>
                <w:b/>
                <w:bCs/>
              </w:rPr>
              <w:t>La estructura de base</w:t>
            </w:r>
          </w:p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E51B56">
              <w:rPr>
                <w:b/>
                <w:bCs/>
              </w:rPr>
              <w:t>Papel de periódico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Febrero 2</w:t>
            </w:r>
            <w:r w:rsidR="0066529A">
              <w:rPr>
                <w:b/>
                <w:bCs/>
              </w:rPr>
              <w:t>1</w:t>
            </w:r>
          </w:p>
        </w:tc>
      </w:tr>
      <w:tr w:rsidR="00694D7F" w:rsidTr="00694D7F">
        <w:trPr>
          <w:trHeight w:val="734"/>
        </w:trPr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Exponer el </w:t>
            </w:r>
            <w:proofErr w:type="spellStart"/>
            <w:r>
              <w:rPr>
                <w:b/>
                <w:bCs/>
              </w:rPr>
              <w:t>mechudito</w:t>
            </w:r>
            <w:proofErr w:type="spellEnd"/>
            <w:r>
              <w:rPr>
                <w:b/>
                <w:bCs/>
              </w:rPr>
              <w:t>, el diario y un valor grupal en papal maché para conmemorar el día de la mujer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694D7F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114379">
              <w:rPr>
                <w:b/>
                <w:bCs/>
              </w:rPr>
              <w:t xml:space="preserve">Vivenciar los valores que soportan y sustentan la capacidad de autorregulación en el ser humano </w:t>
            </w:r>
            <w:r w:rsidRPr="00604C11">
              <w:rPr>
                <w:b/>
                <w:bCs/>
              </w:rPr>
              <w:t xml:space="preserve">articulación con el programa Hermes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Planta </w:t>
            </w:r>
            <w:proofErr w:type="spellStart"/>
            <w:r>
              <w:rPr>
                <w:b/>
                <w:bCs/>
              </w:rPr>
              <w:t>mechudito</w:t>
            </w:r>
            <w:proofErr w:type="spellEnd"/>
            <w:r>
              <w:rPr>
                <w:b/>
                <w:bCs/>
              </w:rPr>
              <w:t>, diario y mensaje en papel maché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Marzo 8</w:t>
            </w:r>
          </w:p>
        </w:tc>
      </w:tr>
      <w:tr w:rsidR="00694D7F" w:rsidTr="00694D7F">
        <w:trPr>
          <w:trHeight w:val="335"/>
        </w:trPr>
        <w:tc>
          <w:tcPr>
            <w:tcW w:w="1462" w:type="dxa"/>
            <w:vMerge w:val="restart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AGRICULTURA URBANA. TUBULARES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284C59">
              <w:rPr>
                <w:b/>
                <w:bCs/>
              </w:rPr>
              <w:t>Marcha de la tierra</w:t>
            </w:r>
            <w:r>
              <w:rPr>
                <w:b/>
                <w:bCs/>
              </w:rPr>
              <w:t>.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Enero</w:t>
            </w:r>
            <w:proofErr w:type="gramStart"/>
            <w:r>
              <w:rPr>
                <w:b/>
                <w:bCs/>
              </w:rPr>
              <w:t>-</w:t>
            </w:r>
            <w:r w:rsidR="00F67AB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febrero</w:t>
            </w:r>
            <w:proofErr w:type="gramEnd"/>
          </w:p>
        </w:tc>
      </w:tr>
      <w:tr w:rsidR="00694D7F" w:rsidTr="00694D7F">
        <w:trPr>
          <w:trHeight w:val="331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E2475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1E2475">
              <w:rPr>
                <w:b/>
                <w:bCs/>
              </w:rPr>
              <w:t xml:space="preserve"> Siembra en Semilleros </w:t>
            </w:r>
          </w:p>
          <w:p w:rsidR="00694D7F" w:rsidRPr="00284C59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F67AB0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694D7F">
              <w:rPr>
                <w:b/>
                <w:bCs/>
              </w:rPr>
              <w:t>ebrero</w:t>
            </w:r>
          </w:p>
        </w:tc>
      </w:tr>
      <w:tr w:rsidR="00694D7F" w:rsidTr="00694D7F">
        <w:trPr>
          <w:trHeight w:val="326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14379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Julio </w:t>
            </w:r>
          </w:p>
        </w:tc>
      </w:tr>
      <w:tr w:rsidR="00694D7F" w:rsidTr="00694D7F">
        <w:trPr>
          <w:trHeight w:val="539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E2475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Taller sobre construcción de </w:t>
            </w:r>
            <w:r>
              <w:rPr>
                <w:b/>
                <w:bCs/>
              </w:rPr>
              <w:lastRenderedPageBreak/>
              <w:t>tubulares a cargo de grado décimo B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22 de marzo </w:t>
            </w:r>
          </w:p>
        </w:tc>
      </w:tr>
      <w:tr w:rsidR="00694D7F" w:rsidTr="00694D7F">
        <w:trPr>
          <w:trHeight w:val="189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14379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114379">
              <w:rPr>
                <w:b/>
                <w:bCs/>
              </w:rPr>
              <w:t>Trasplante en tubulares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Marzo</w:t>
            </w:r>
          </w:p>
        </w:tc>
      </w:tr>
      <w:tr w:rsidR="00694D7F" w:rsidTr="00694D7F">
        <w:trPr>
          <w:trHeight w:val="149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14379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Julio</w:t>
            </w:r>
          </w:p>
        </w:tc>
      </w:tr>
      <w:tr w:rsidR="00694D7F" w:rsidTr="00694D7F">
        <w:trPr>
          <w:trHeight w:val="236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E2475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114379">
              <w:rPr>
                <w:b/>
                <w:bCs/>
              </w:rPr>
              <w:t>Cuidado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Abril- mayo</w:t>
            </w:r>
          </w:p>
        </w:tc>
      </w:tr>
      <w:tr w:rsidR="00694D7F" w:rsidTr="00694D7F">
        <w:trPr>
          <w:trHeight w:val="233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694D7F" w:rsidRPr="00114379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Agosto - septiembre</w:t>
            </w:r>
          </w:p>
        </w:tc>
      </w:tr>
      <w:tr w:rsidR="00694D7F" w:rsidTr="00694D7F">
        <w:trPr>
          <w:trHeight w:val="262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 w:val="restart"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Cosecha 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Exposición en semana  ambiental y otro el día de la ciencia.</w:t>
            </w:r>
          </w:p>
        </w:tc>
        <w:tc>
          <w:tcPr>
            <w:tcW w:w="1681" w:type="dxa"/>
            <w:vMerge w:val="restart"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Junio </w:t>
            </w:r>
          </w:p>
        </w:tc>
      </w:tr>
      <w:tr w:rsidR="00694D7F" w:rsidTr="00694D7F">
        <w:trPr>
          <w:trHeight w:val="186"/>
        </w:trPr>
        <w:tc>
          <w:tcPr>
            <w:tcW w:w="1462" w:type="dxa"/>
            <w:vMerge/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vMerge/>
            <w:tcBorders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pStyle w:val="Prrafodelista"/>
              <w:numPr>
                <w:ilvl w:val="0"/>
                <w:numId w:val="8"/>
              </w:num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</w:tcBorders>
            <w:shd w:val="clear" w:color="auto" w:fill="CCC0D9" w:themeFill="accent4" w:themeFillTint="66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0D9" w:themeFill="accent4" w:themeFillTint="66"/>
          </w:tcPr>
          <w:p w:rsidR="00694D7F" w:rsidRDefault="00DA73DD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3 de octubre</w:t>
            </w:r>
            <w:r w:rsidR="00694D7F">
              <w:rPr>
                <w:b/>
                <w:bCs/>
              </w:rPr>
              <w:t xml:space="preserve"> </w:t>
            </w:r>
          </w:p>
        </w:tc>
      </w:tr>
      <w:tr w:rsidR="00694D7F" w:rsidTr="00694D7F">
        <w:trPr>
          <w:trHeight w:val="94"/>
        </w:trPr>
        <w:tc>
          <w:tcPr>
            <w:tcW w:w="1462" w:type="dxa"/>
            <w:vMerge w:val="restart"/>
            <w:shd w:val="clear" w:color="auto" w:fill="DAEEF3" w:themeFill="accent5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Consumo Responsable</w:t>
            </w:r>
          </w:p>
        </w:tc>
        <w:tc>
          <w:tcPr>
            <w:tcW w:w="26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4D7F" w:rsidRPr="001E2475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1E2475">
              <w:rPr>
                <w:b/>
                <w:bCs/>
              </w:rPr>
              <w:t xml:space="preserve">Campaña una tapita hace la diferencia </w:t>
            </w:r>
          </w:p>
        </w:tc>
        <w:tc>
          <w:tcPr>
            <w:tcW w:w="25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Elaboración y desarrollo de talleres en horario franja para celebrar fechas ecológicas y las que surjan por orden de la sed.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</w:pPr>
            <w:r w:rsidRPr="00604C11">
              <w:rPr>
                <w:b/>
                <w:bCs/>
              </w:rPr>
              <w:t>Fomentar en las estudiantes hábitos saludables en la alimentación</w:t>
            </w:r>
            <w:r>
              <w:t>.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Talleres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En fechas ecológicas </w:t>
            </w:r>
          </w:p>
        </w:tc>
      </w:tr>
      <w:tr w:rsidR="00694D7F" w:rsidTr="00694D7F">
        <w:trPr>
          <w:trHeight w:val="153"/>
        </w:trPr>
        <w:tc>
          <w:tcPr>
            <w:tcW w:w="1462" w:type="dxa"/>
            <w:vMerge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4D7F" w:rsidRPr="001E2475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Ahorro y cuidado de recursos </w:t>
            </w:r>
            <w:r w:rsidRPr="00D97EE9">
              <w:rPr>
                <w:b/>
                <w:bCs/>
              </w:rPr>
              <w:t xml:space="preserve">hídricos, energéticos, alimenticios, didácticos y físicos en general 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</w:tcBorders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vMerge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</w:tr>
      <w:tr w:rsidR="00694D7F" w:rsidTr="00694D7F">
        <w:trPr>
          <w:trHeight w:val="153"/>
        </w:trPr>
        <w:tc>
          <w:tcPr>
            <w:tcW w:w="1462" w:type="dxa"/>
            <w:vMerge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2631" w:type="dxa"/>
            <w:tcBorders>
              <w:top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4D7F" w:rsidRPr="00D97EE9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Pr="00D97EE9">
              <w:rPr>
                <w:b/>
                <w:bCs/>
              </w:rPr>
              <w:t xml:space="preserve">so </w:t>
            </w:r>
            <w:r>
              <w:rPr>
                <w:b/>
                <w:bCs/>
              </w:rPr>
              <w:t xml:space="preserve">responsable </w:t>
            </w:r>
            <w:r w:rsidRPr="00D97EE9">
              <w:rPr>
                <w:b/>
                <w:bCs/>
              </w:rPr>
              <w:t>de puntos ecológicos</w:t>
            </w:r>
            <w:r>
              <w:rPr>
                <w:b/>
                <w:bCs/>
              </w:rPr>
              <w:t xml:space="preserve"> en espacios deportivos y bloques de salones.</w:t>
            </w:r>
            <w:r w:rsidRPr="00D97EE9">
              <w:rPr>
                <w:b/>
                <w:bCs/>
              </w:rPr>
              <w:t xml:space="preserve"> </w:t>
            </w:r>
          </w:p>
        </w:tc>
        <w:tc>
          <w:tcPr>
            <w:tcW w:w="25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</w:tcBorders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</w:p>
        </w:tc>
      </w:tr>
      <w:tr w:rsidR="00694D7F" w:rsidTr="00694D7F">
        <w:trPr>
          <w:trHeight w:val="426"/>
        </w:trPr>
        <w:tc>
          <w:tcPr>
            <w:tcW w:w="1462" w:type="dxa"/>
            <w:shd w:val="clear" w:color="auto" w:fill="FDE9D9" w:themeFill="accent6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Plan de emergencia </w:t>
            </w:r>
          </w:p>
        </w:tc>
        <w:tc>
          <w:tcPr>
            <w:tcW w:w="2631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 w:rsidRPr="00D97EE9">
              <w:rPr>
                <w:b/>
                <w:bCs/>
              </w:rPr>
              <w:t>Conformación de brigadas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Capacitación de brigadas</w:t>
            </w:r>
          </w:p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Pre-simulacro de evacuación </w:t>
            </w:r>
          </w:p>
          <w:p w:rsidR="00694D7F" w:rsidRPr="00604C11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Simulacro de evacuación </w:t>
            </w:r>
          </w:p>
        </w:tc>
        <w:tc>
          <w:tcPr>
            <w:tcW w:w="255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D97EE9">
              <w:rPr>
                <w:b/>
                <w:bCs/>
              </w:rPr>
              <w:t>reparar a la población escolar para la prevención y atención emergencias.</w:t>
            </w:r>
          </w:p>
        </w:tc>
        <w:tc>
          <w:tcPr>
            <w:tcW w:w="1681" w:type="dxa"/>
            <w:tcBorders>
              <w:left w:val="single" w:sz="4" w:space="0" w:color="auto"/>
            </w:tcBorders>
            <w:shd w:val="clear" w:color="auto" w:fill="FDE9D9" w:themeFill="accent6" w:themeFillTint="33"/>
          </w:tcPr>
          <w:p w:rsidR="00694D7F" w:rsidRPr="007764EA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Formatos, talleres, videos. 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:rsidR="00694D7F" w:rsidRDefault="00694D7F" w:rsidP="00985C17">
            <w:pPr>
              <w:tabs>
                <w:tab w:val="right" w:leader="underscore" w:pos="9923"/>
              </w:tabs>
              <w:spacing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 xml:space="preserve">Pre-simulacro y </w:t>
            </w:r>
            <w:r w:rsidRPr="00D97EE9">
              <w:rPr>
                <w:b/>
                <w:bCs/>
              </w:rPr>
              <w:t xml:space="preserve">Simulacro de evacuación </w:t>
            </w:r>
            <w:r>
              <w:rPr>
                <w:b/>
                <w:bCs/>
              </w:rPr>
              <w:t>en septiembre</w:t>
            </w:r>
            <w:r w:rsidR="00CB726D">
              <w:rPr>
                <w:b/>
                <w:bCs/>
              </w:rPr>
              <w:t xml:space="preserve"> 18</w:t>
            </w:r>
            <w:r>
              <w:rPr>
                <w:b/>
                <w:bCs/>
              </w:rPr>
              <w:t xml:space="preserve"> </w:t>
            </w:r>
            <w:r w:rsidR="00DA73D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y</w:t>
            </w:r>
            <w:r w:rsidR="00CB726D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 xml:space="preserve"> octubre </w:t>
            </w:r>
            <w:r w:rsidR="00CB726D">
              <w:rPr>
                <w:b/>
                <w:bCs/>
              </w:rPr>
              <w:t>día de la ciencia.</w:t>
            </w:r>
            <w:bookmarkStart w:id="0" w:name="_GoBack"/>
            <w:bookmarkEnd w:id="0"/>
          </w:p>
        </w:tc>
      </w:tr>
    </w:tbl>
    <w:p w:rsidR="00694D7F" w:rsidRDefault="00694D7F" w:rsidP="00FE1F2D">
      <w:pPr>
        <w:spacing w:line="240" w:lineRule="auto"/>
      </w:pPr>
    </w:p>
    <w:p w:rsidR="004D2AAC" w:rsidRDefault="004D2AAC" w:rsidP="00FE1F2D">
      <w:pPr>
        <w:spacing w:line="240" w:lineRule="auto"/>
      </w:pPr>
    </w:p>
    <w:p w:rsidR="004D2AAC" w:rsidRDefault="004D2AAC" w:rsidP="00FE1F2D">
      <w:pPr>
        <w:spacing w:line="240" w:lineRule="auto"/>
      </w:pPr>
    </w:p>
    <w:p w:rsidR="00105452" w:rsidRDefault="009D0A63" w:rsidP="009D0A63">
      <w:pPr>
        <w:tabs>
          <w:tab w:val="left" w:pos="4095"/>
        </w:tabs>
        <w:spacing w:line="240" w:lineRule="auto"/>
      </w:pPr>
      <w:r>
        <w:tab/>
      </w:r>
    </w:p>
    <w:p w:rsidR="00A03269" w:rsidRDefault="00A03269" w:rsidP="009D0A63">
      <w:pPr>
        <w:tabs>
          <w:tab w:val="left" w:pos="4095"/>
        </w:tabs>
        <w:spacing w:line="240" w:lineRule="auto"/>
      </w:pPr>
    </w:p>
    <w:p w:rsidR="006A38FD" w:rsidRPr="00FE1F2D" w:rsidRDefault="006A38FD" w:rsidP="00FE1F2D">
      <w:pPr>
        <w:tabs>
          <w:tab w:val="right" w:leader="underscore" w:pos="9923"/>
        </w:tabs>
        <w:spacing w:line="240" w:lineRule="auto"/>
        <w:rPr>
          <w:b/>
          <w:bCs/>
        </w:rPr>
      </w:pPr>
    </w:p>
    <w:sectPr w:rsidR="006A38FD" w:rsidRPr="00FE1F2D" w:rsidSect="00694D7F">
      <w:pgSz w:w="12240" w:h="15840" w:code="119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ar Black Extended">
    <w:altName w:val="Franklin Gothic Heavy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E1BB8"/>
    <w:multiLevelType w:val="hybridMultilevel"/>
    <w:tmpl w:val="B4B057C8"/>
    <w:lvl w:ilvl="0" w:tplc="B9A81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E2EFD"/>
    <w:multiLevelType w:val="hybridMultilevel"/>
    <w:tmpl w:val="DE46B1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7055"/>
    <w:multiLevelType w:val="hybridMultilevel"/>
    <w:tmpl w:val="8F1CC26A"/>
    <w:lvl w:ilvl="0" w:tplc="C242E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1E6B67"/>
    <w:multiLevelType w:val="hybridMultilevel"/>
    <w:tmpl w:val="B434CA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BD0"/>
    <w:multiLevelType w:val="hybridMultilevel"/>
    <w:tmpl w:val="B434CA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6146C"/>
    <w:multiLevelType w:val="hybridMultilevel"/>
    <w:tmpl w:val="53B227C2"/>
    <w:lvl w:ilvl="0" w:tplc="822A1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BED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F03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29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227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23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AAF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61C5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02B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F7459ED"/>
    <w:multiLevelType w:val="hybridMultilevel"/>
    <w:tmpl w:val="23EEB3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C5D3F"/>
    <w:multiLevelType w:val="hybridMultilevel"/>
    <w:tmpl w:val="FB8E38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42008"/>
    <w:multiLevelType w:val="hybridMultilevel"/>
    <w:tmpl w:val="DE46B1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FA73A7"/>
    <w:multiLevelType w:val="hybridMultilevel"/>
    <w:tmpl w:val="85082A4C"/>
    <w:lvl w:ilvl="0" w:tplc="EE84E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61025"/>
    <w:multiLevelType w:val="hybridMultilevel"/>
    <w:tmpl w:val="0E1488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9D0"/>
    <w:rsid w:val="00021622"/>
    <w:rsid w:val="00030477"/>
    <w:rsid w:val="000B7490"/>
    <w:rsid w:val="00105452"/>
    <w:rsid w:val="00114379"/>
    <w:rsid w:val="00197984"/>
    <w:rsid w:val="001B5CF5"/>
    <w:rsid w:val="001E2475"/>
    <w:rsid w:val="001F22AB"/>
    <w:rsid w:val="001F7BA4"/>
    <w:rsid w:val="0028406E"/>
    <w:rsid w:val="00284C59"/>
    <w:rsid w:val="002C0FEC"/>
    <w:rsid w:val="002C3EED"/>
    <w:rsid w:val="002D3263"/>
    <w:rsid w:val="002E20EB"/>
    <w:rsid w:val="0039615C"/>
    <w:rsid w:val="003979D0"/>
    <w:rsid w:val="003A587A"/>
    <w:rsid w:val="004D2AAC"/>
    <w:rsid w:val="00541DA4"/>
    <w:rsid w:val="00562F20"/>
    <w:rsid w:val="005D47BC"/>
    <w:rsid w:val="00604C11"/>
    <w:rsid w:val="0066529A"/>
    <w:rsid w:val="00694D7F"/>
    <w:rsid w:val="006A38FD"/>
    <w:rsid w:val="006D4E56"/>
    <w:rsid w:val="00773FD8"/>
    <w:rsid w:val="007764EA"/>
    <w:rsid w:val="007945D4"/>
    <w:rsid w:val="007C0E7F"/>
    <w:rsid w:val="0080444D"/>
    <w:rsid w:val="00831365"/>
    <w:rsid w:val="008D33E7"/>
    <w:rsid w:val="00961DFA"/>
    <w:rsid w:val="009B16D9"/>
    <w:rsid w:val="009D0A63"/>
    <w:rsid w:val="009D327B"/>
    <w:rsid w:val="00A03269"/>
    <w:rsid w:val="00A60AE0"/>
    <w:rsid w:val="00AD4CDB"/>
    <w:rsid w:val="00BA0B3D"/>
    <w:rsid w:val="00BF6D77"/>
    <w:rsid w:val="00C23FD2"/>
    <w:rsid w:val="00C253B9"/>
    <w:rsid w:val="00C4145D"/>
    <w:rsid w:val="00C41A29"/>
    <w:rsid w:val="00C97F4D"/>
    <w:rsid w:val="00CB726D"/>
    <w:rsid w:val="00D31D4B"/>
    <w:rsid w:val="00D47457"/>
    <w:rsid w:val="00D97EE9"/>
    <w:rsid w:val="00DA73DD"/>
    <w:rsid w:val="00DF0085"/>
    <w:rsid w:val="00E51B56"/>
    <w:rsid w:val="00EC6512"/>
    <w:rsid w:val="00F5749D"/>
    <w:rsid w:val="00F67AB0"/>
    <w:rsid w:val="00F8571E"/>
    <w:rsid w:val="00F8676A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BDC7815"/>
  <w15:docId w15:val="{EA0A931D-D933-4E63-892B-9DB324D5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676A"/>
    <w:pPr>
      <w:spacing w:after="200" w:line="276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979D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1">
    <w:name w:val="pl1"/>
    <w:basedOn w:val="Normal"/>
    <w:uiPriority w:val="99"/>
    <w:rsid w:val="00397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0B74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F7B"/>
    <w:rPr>
      <w:rFonts w:ascii="Times New Roman" w:hAnsi="Times New Roman"/>
      <w:sz w:val="0"/>
      <w:szCs w:val="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32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3A587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inespaciado">
    <w:name w:val="No Spacing"/>
    <w:uiPriority w:val="1"/>
    <w:qFormat/>
    <w:rsid w:val="00961DFA"/>
    <w:pPr>
      <w:spacing w:line="360" w:lineRule="auto"/>
      <w:jc w:val="both"/>
    </w:pPr>
    <w:rPr>
      <w:rFonts w:ascii="Times New Roman" w:eastAsiaTheme="minorHAnsi" w:hAnsi="Times New Roman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9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09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95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5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5223">
                                              <w:marLeft w:val="167"/>
                                              <w:marRight w:val="167"/>
                                              <w:marTop w:val="167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9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5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095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09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09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09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9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095236">
                                              <w:marLeft w:val="167"/>
                                              <w:marRight w:val="167"/>
                                              <w:marTop w:val="167"/>
                                              <w:marBottom w:val="3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9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09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909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095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095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590952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581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INDICADORES</vt:lpstr>
      <vt:lpstr>INDICADORES</vt:lpstr>
    </vt:vector>
  </TitlesOfParts>
  <Company>SED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</dc:title>
  <dc:subject/>
  <dc:creator>Custom</dc:creator>
  <cp:keywords/>
  <dc:description/>
  <cp:lastModifiedBy>User</cp:lastModifiedBy>
  <cp:revision>3</cp:revision>
  <cp:lastPrinted>2011-12-05T18:04:00Z</cp:lastPrinted>
  <dcterms:created xsi:type="dcterms:W3CDTF">2019-01-16T18:08:00Z</dcterms:created>
  <dcterms:modified xsi:type="dcterms:W3CDTF">2019-01-16T21:00:00Z</dcterms:modified>
</cp:coreProperties>
</file>